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C751062B6EE1374F9CEE195F91D87BC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BD2D23C" w14:textId="77777777" w:rsidR="009A34F6" w:rsidRDefault="00593929" w:rsidP="00F550E5">
          <w:pPr>
            <w:pStyle w:val="Organization"/>
            <w:spacing w:after="0"/>
          </w:pPr>
          <w:r>
            <w:t>DCC Athletic Boosters</w:t>
          </w:r>
        </w:p>
      </w:sdtContent>
    </w:sdt>
    <w:sdt>
      <w:sdtPr>
        <w:alias w:val="Meeting Minutes:"/>
        <w:tag w:val="Meeting Minutes:"/>
        <w:id w:val="1398010639"/>
        <w:placeholder>
          <w:docPart w:val="F6A4FAC044CA9046839256E44B9AD2E4"/>
        </w:placeholder>
        <w:temporary/>
        <w:showingPlcHdr/>
        <w15:appearance w15:val="hidden"/>
      </w:sdtPr>
      <w:sdtEndPr/>
      <w:sdtContent>
        <w:p w14:paraId="01D80B16" w14:textId="77777777" w:rsidR="00913F9D" w:rsidRDefault="00913F9D" w:rsidP="00F550E5">
          <w:pPr>
            <w:pStyle w:val="Heading1"/>
            <w:spacing w:after="0"/>
          </w:pPr>
          <w:r w:rsidRPr="005578C9">
            <w:t>Meeting Minutes</w:t>
          </w:r>
        </w:p>
      </w:sdtContent>
    </w:sdt>
    <w:p w14:paraId="582E02D0" w14:textId="594FA4BF" w:rsidR="00913F9D" w:rsidRPr="00913F9D" w:rsidRDefault="00012C2B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8A837EB675C74846B1ED364D7DB0653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93666">
            <w:t>03</w:t>
          </w:r>
          <w:r w:rsidR="0028057C">
            <w:t>/</w:t>
          </w:r>
          <w:r w:rsidR="00293666">
            <w:t>15</w:t>
          </w:r>
          <w:r w:rsidR="0028057C">
            <w:t>/202</w:t>
          </w:r>
          <w:r w:rsidR="00293666">
            <w:t>1</w:t>
          </w:r>
        </w:sdtContent>
      </w:sdt>
    </w:p>
    <w:p w14:paraId="782ECBC4" w14:textId="77777777" w:rsidR="009A34F6" w:rsidRPr="00E824F4" w:rsidRDefault="00012C2B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D0EDFBB8E74AD2489555068EBD9CFD4E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223636DC" w14:textId="77777777" w:rsidR="00293666" w:rsidRDefault="00012C2B" w:rsidP="001115C7">
      <w:sdt>
        <w:sdtPr>
          <w:alias w:val="Organization/Committee Name:"/>
          <w:tag w:val="Organization/Committee Name:"/>
          <w:id w:val="976303776"/>
          <w:placeholder>
            <w:docPart w:val="BEF0BA617443BB47A61846A328FB5C3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593929">
            <w:t>DCC Athletic Boosters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3C6A93FD0ABDC44486CCE85A24D5B1B1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593929">
        <w:t>6:30pm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F63E385FDCCBD04FB714AE026D704444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1AFCEB351EC28444B64CECAF433937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93666">
            <w:t>03/15/2021</w:t>
          </w:r>
        </w:sdtContent>
      </w:sdt>
      <w:r w:rsidR="009A34F6">
        <w:t xml:space="preserve"> </w:t>
      </w:r>
      <w:r w:rsidR="00593929">
        <w:t xml:space="preserve">via Zoom </w:t>
      </w:r>
      <w:r w:rsidR="0028057C">
        <w:t>by Mike Clawson</w:t>
      </w:r>
    </w:p>
    <w:p w14:paraId="7E06F83B" w14:textId="44E50D26" w:rsidR="00293666" w:rsidRDefault="00293666" w:rsidP="001115C7">
      <w:r w:rsidRPr="00293666">
        <w:rPr>
          <w:b/>
          <w:bCs/>
        </w:rPr>
        <w:t>Next Meeting</w:t>
      </w:r>
      <w:r>
        <w:t>: April 5</w:t>
      </w:r>
      <w:r w:rsidRPr="00293666">
        <w:rPr>
          <w:vertAlign w:val="superscript"/>
        </w:rPr>
        <w:t>th</w:t>
      </w:r>
      <w:r>
        <w:t xml:space="preserve"> working to meet in person </w:t>
      </w:r>
    </w:p>
    <w:p w14:paraId="1CAE2DCF" w14:textId="77777777" w:rsidR="009A34F6" w:rsidRDefault="00012C2B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6B69975A87EBF44C88F9661D06B40F1F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4EB4BD22" w14:textId="02F1DE3E" w:rsidR="002B72A7" w:rsidRDefault="00593929" w:rsidP="005578C9">
      <w:r>
        <w:t>Mike Clawson</w:t>
      </w:r>
      <w:r w:rsidR="000C6F8F">
        <w:t xml:space="preserve"> (President)</w:t>
      </w:r>
      <w:r>
        <w:t>, Linda Keegan</w:t>
      </w:r>
      <w:r w:rsidR="000C6F8F">
        <w:t xml:space="preserve"> (Treasurer)</w:t>
      </w:r>
      <w:r>
        <w:t xml:space="preserve">, Ron </w:t>
      </w:r>
      <w:proofErr w:type="spellStart"/>
      <w:r>
        <w:t>Sukle</w:t>
      </w:r>
      <w:proofErr w:type="spellEnd"/>
      <w:r w:rsidR="00624782">
        <w:t xml:space="preserve"> (AD)</w:t>
      </w:r>
      <w:r>
        <w:t>, Heather Behnken</w:t>
      </w:r>
      <w:r w:rsidR="000C6F8F">
        <w:t xml:space="preserve"> (Secretary)</w:t>
      </w:r>
      <w:r>
        <w:t xml:space="preserve">, </w:t>
      </w:r>
      <w:r w:rsidR="002B72A7">
        <w:t>Julie Lindsey (Fundraising),</w:t>
      </w:r>
      <w:r>
        <w:t xml:space="preserve"> </w:t>
      </w:r>
      <w:r w:rsidR="00E36B72">
        <w:t>Jen White</w:t>
      </w:r>
      <w:r w:rsidR="00624782">
        <w:t xml:space="preserve"> (Thor Store and Concessions)</w:t>
      </w:r>
      <w:r w:rsidR="00E36B72">
        <w:t xml:space="preserve">, </w:t>
      </w:r>
      <w:r w:rsidR="00293666">
        <w:t>Tommy Lockhart, Anne Hund, Chris and Sheila Cummins, Nella Primavera</w:t>
      </w:r>
    </w:p>
    <w:p w14:paraId="7FF95BB1" w14:textId="2B55CDFA" w:rsidR="00293666" w:rsidRDefault="00293666" w:rsidP="001115C7">
      <w:pPr>
        <w:spacing w:after="0"/>
        <w:rPr>
          <w:b/>
          <w:bCs/>
        </w:rPr>
      </w:pPr>
      <w:r>
        <w:rPr>
          <w:b/>
          <w:bCs/>
        </w:rPr>
        <w:t xml:space="preserve">AD Update: </w:t>
      </w:r>
    </w:p>
    <w:p w14:paraId="15CBC41E" w14:textId="13E79252" w:rsidR="00293666" w:rsidRDefault="00293666" w:rsidP="001115C7">
      <w:pPr>
        <w:spacing w:after="0"/>
      </w:pPr>
      <w:r>
        <w:t xml:space="preserve">Next meeting can be in person. Must adhere to mask and social distancing rules. </w:t>
      </w:r>
    </w:p>
    <w:p w14:paraId="35E50432" w14:textId="01755490" w:rsidR="00293666" w:rsidRDefault="00293666" w:rsidP="001115C7">
      <w:pPr>
        <w:spacing w:after="0"/>
      </w:pPr>
      <w:r>
        <w:t>Girls State swim meeting was moved to tomorrow, March 16</w:t>
      </w:r>
      <w:r w:rsidRPr="00293666">
        <w:rPr>
          <w:vertAlign w:val="superscript"/>
        </w:rPr>
        <w:t>th</w:t>
      </w:r>
      <w:r>
        <w:t xml:space="preserve"> at VMAC</w:t>
      </w:r>
    </w:p>
    <w:p w14:paraId="0D39CD84" w14:textId="6100A7C6" w:rsidR="00293666" w:rsidRDefault="00293666" w:rsidP="001115C7">
      <w:pPr>
        <w:spacing w:after="0"/>
      </w:pPr>
      <w:r>
        <w:t>Boys and Girls BB finished up last</w:t>
      </w:r>
    </w:p>
    <w:p w14:paraId="7131326A" w14:textId="19EA0993" w:rsidR="00293666" w:rsidRDefault="00293666" w:rsidP="001115C7">
      <w:pPr>
        <w:spacing w:after="0"/>
      </w:pPr>
      <w:r>
        <w:t xml:space="preserve">Wrestling finished last weekend: </w:t>
      </w:r>
    </w:p>
    <w:p w14:paraId="6338A18B" w14:textId="427E002E" w:rsidR="00293666" w:rsidRDefault="00293666" w:rsidP="001115C7">
      <w:pPr>
        <w:spacing w:after="0"/>
      </w:pPr>
      <w:r>
        <w:t>Dominic Hargrove – #126 Weight class champion</w:t>
      </w:r>
    </w:p>
    <w:p w14:paraId="76D9ABE4" w14:textId="57658E62" w:rsidR="00293666" w:rsidRDefault="00293666" w:rsidP="001115C7">
      <w:pPr>
        <w:spacing w:after="0"/>
      </w:pPr>
      <w:r>
        <w:t>Dylan Ruane - #170 4</w:t>
      </w:r>
      <w:r w:rsidRPr="00293666">
        <w:rPr>
          <w:vertAlign w:val="superscript"/>
        </w:rPr>
        <w:t>th</w:t>
      </w:r>
      <w:r>
        <w:t xml:space="preserve"> place finisher</w:t>
      </w:r>
    </w:p>
    <w:p w14:paraId="7F3A7E46" w14:textId="6E1D6CB9" w:rsidR="00293666" w:rsidRDefault="00293666" w:rsidP="001115C7">
      <w:pPr>
        <w:spacing w:after="0"/>
      </w:pPr>
      <w:r>
        <w:t xml:space="preserve">First home volleyball game 3/16 (three spectators for home events) No charge for attendance </w:t>
      </w:r>
    </w:p>
    <w:p w14:paraId="5DC445DA" w14:textId="79E0E8AB" w:rsidR="00293666" w:rsidRDefault="00293666" w:rsidP="001115C7">
      <w:pPr>
        <w:spacing w:after="0"/>
      </w:pPr>
      <w:r>
        <w:t xml:space="preserve">Soccer – 175 fans on each side of the District Stadium (4 fans/athlete) Looking to encourage high school students to attend. No charge for attendance. </w:t>
      </w:r>
    </w:p>
    <w:p w14:paraId="444AE4E0" w14:textId="453B4CC3" w:rsidR="00293666" w:rsidRDefault="00293666" w:rsidP="001115C7">
      <w:pPr>
        <w:spacing w:after="0"/>
      </w:pPr>
      <w:r>
        <w:t>Have lost $53K in gate receipts since the pandemic began</w:t>
      </w:r>
    </w:p>
    <w:p w14:paraId="28F7CBC7" w14:textId="3F979322" w:rsidR="00293666" w:rsidRDefault="00293666" w:rsidP="001115C7">
      <w:pPr>
        <w:spacing w:after="0"/>
      </w:pPr>
      <w:r>
        <w:t>Season C – runs through the first weekend in May</w:t>
      </w:r>
    </w:p>
    <w:p w14:paraId="651500A0" w14:textId="4F38E731" w:rsidR="00293666" w:rsidRDefault="00293666" w:rsidP="001115C7">
      <w:pPr>
        <w:spacing w:after="0"/>
      </w:pPr>
      <w:r>
        <w:t>Yellow guidelines – 150 people six feet apart is the current allowable max for spectators. With the requirements – DCC can host 96 fans</w:t>
      </w:r>
    </w:p>
    <w:p w14:paraId="550A2B06" w14:textId="52851D70" w:rsidR="00293666" w:rsidRDefault="00293666" w:rsidP="001115C7">
      <w:pPr>
        <w:spacing w:after="0"/>
      </w:pPr>
      <w:r>
        <w:t>May be able to move to blue on the dial mid-April</w:t>
      </w:r>
    </w:p>
    <w:p w14:paraId="70AB1A5A" w14:textId="7A53AA47" w:rsidR="00293666" w:rsidRDefault="00293666" w:rsidP="001115C7">
      <w:pPr>
        <w:spacing w:after="0"/>
      </w:pPr>
      <w:r>
        <w:t>Season D – Baseball is practicing, track &amp; field as well as soccer, swim/dive. Season will begin April 22</w:t>
      </w:r>
      <w:r w:rsidRPr="00293666">
        <w:rPr>
          <w:vertAlign w:val="superscript"/>
        </w:rPr>
        <w:t>nd</w:t>
      </w:r>
      <w:r>
        <w:t xml:space="preserve">. </w:t>
      </w:r>
    </w:p>
    <w:p w14:paraId="76B8647E" w14:textId="18843359" w:rsidR="00293666" w:rsidRDefault="00293666" w:rsidP="001115C7">
      <w:pPr>
        <w:spacing w:after="0"/>
      </w:pPr>
      <w:r>
        <w:t>2021 Fall – Summer should look normal which would mean fall should also be normal</w:t>
      </w:r>
    </w:p>
    <w:p w14:paraId="22B2AAE3" w14:textId="04A0B6BA" w:rsidR="00293666" w:rsidRDefault="00293666" w:rsidP="001115C7">
      <w:pPr>
        <w:spacing w:after="0"/>
      </w:pPr>
      <w:r>
        <w:t>Girls wrestling and men’s volleyball will be added in the 2021/2022 academic year</w:t>
      </w:r>
    </w:p>
    <w:p w14:paraId="2B5D944B" w14:textId="2219315E" w:rsidR="00293666" w:rsidRDefault="00293666" w:rsidP="001115C7">
      <w:pPr>
        <w:spacing w:after="0"/>
      </w:pPr>
      <w:r>
        <w:t xml:space="preserve">2022/2023 DCC will go back to the original PPAC schools (Will have four leagues of six) </w:t>
      </w:r>
    </w:p>
    <w:p w14:paraId="3B87999F" w14:textId="5F5B037B" w:rsidR="00293666" w:rsidRDefault="00293666" w:rsidP="001115C7">
      <w:pPr>
        <w:spacing w:after="0"/>
      </w:pPr>
      <w:r>
        <w:t xml:space="preserve">Tennis courts will be resurfaced with asphalt </w:t>
      </w:r>
    </w:p>
    <w:p w14:paraId="41A16B96" w14:textId="4FD42051" w:rsidR="00293666" w:rsidRDefault="00293666" w:rsidP="001115C7">
      <w:pPr>
        <w:spacing w:after="0"/>
      </w:pPr>
      <w:r>
        <w:t>Boosters will have their own page on the new High School website</w:t>
      </w:r>
    </w:p>
    <w:p w14:paraId="28AB67DA" w14:textId="77777777" w:rsidR="00293666" w:rsidRDefault="00293666" w:rsidP="001115C7">
      <w:pPr>
        <w:spacing w:after="0"/>
      </w:pPr>
    </w:p>
    <w:p w14:paraId="1FAA7DE3" w14:textId="2DA4DC7D" w:rsidR="00293666" w:rsidRDefault="00293666" w:rsidP="001115C7">
      <w:pPr>
        <w:spacing w:after="0"/>
        <w:rPr>
          <w:b/>
          <w:bCs/>
        </w:rPr>
      </w:pPr>
      <w:r>
        <w:rPr>
          <w:b/>
          <w:bCs/>
        </w:rPr>
        <w:t xml:space="preserve">Finances: </w:t>
      </w:r>
    </w:p>
    <w:p w14:paraId="12C88209" w14:textId="06721A61" w:rsidR="00293666" w:rsidRDefault="00293666" w:rsidP="001115C7">
      <w:pPr>
        <w:spacing w:after="0"/>
      </w:pPr>
      <w:r>
        <w:t>To date, we have granted around $40,000 towards athletic programs</w:t>
      </w:r>
    </w:p>
    <w:p w14:paraId="626AA56C" w14:textId="578F18E4" w:rsidR="00293666" w:rsidRDefault="00293666" w:rsidP="001115C7">
      <w:pPr>
        <w:spacing w:after="0"/>
      </w:pPr>
      <w:r>
        <w:t>Across the board, nearly every sport benefitted</w:t>
      </w:r>
    </w:p>
    <w:p w14:paraId="27BACCDA" w14:textId="5AE5381A" w:rsidR="00293666" w:rsidRDefault="00293666" w:rsidP="001115C7">
      <w:pPr>
        <w:spacing w:after="0"/>
      </w:pPr>
      <w:r>
        <w:t>If the sponsorships come through, we should have about $20,000 for 2021/2022</w:t>
      </w:r>
    </w:p>
    <w:p w14:paraId="26A61BB5" w14:textId="301128B3" w:rsidR="00293666" w:rsidRDefault="00293666" w:rsidP="001115C7">
      <w:pPr>
        <w:spacing w:after="0"/>
      </w:pPr>
      <w:r>
        <w:t xml:space="preserve">Stands for Fans – need to add picnic tables by the tennis courts as the final piece of that project. </w:t>
      </w:r>
    </w:p>
    <w:p w14:paraId="3C8DAC56" w14:textId="77777777" w:rsidR="00293666" w:rsidRDefault="00293666" w:rsidP="001115C7">
      <w:pPr>
        <w:spacing w:after="0"/>
      </w:pPr>
    </w:p>
    <w:p w14:paraId="6C77E12E" w14:textId="77777777" w:rsidR="00293666" w:rsidRDefault="00293666" w:rsidP="001115C7">
      <w:pPr>
        <w:spacing w:after="0"/>
        <w:rPr>
          <w:b/>
          <w:bCs/>
        </w:rPr>
      </w:pPr>
    </w:p>
    <w:p w14:paraId="0A6B0F31" w14:textId="77777777" w:rsidR="00293666" w:rsidRDefault="00293666" w:rsidP="001115C7">
      <w:pPr>
        <w:spacing w:after="0"/>
        <w:rPr>
          <w:b/>
          <w:bCs/>
        </w:rPr>
      </w:pPr>
    </w:p>
    <w:p w14:paraId="67342877" w14:textId="52BBD1C3" w:rsidR="009A34F6" w:rsidRDefault="0028057C" w:rsidP="001115C7">
      <w:pPr>
        <w:spacing w:after="0"/>
        <w:rPr>
          <w:b/>
          <w:bCs/>
        </w:rPr>
      </w:pPr>
      <w:r w:rsidRPr="0028057C">
        <w:rPr>
          <w:b/>
          <w:bCs/>
        </w:rPr>
        <w:lastRenderedPageBreak/>
        <w:t xml:space="preserve">Fundraising: </w:t>
      </w:r>
    </w:p>
    <w:p w14:paraId="682D10E7" w14:textId="71B5509A" w:rsidR="0028057C" w:rsidRDefault="00293666" w:rsidP="00293666">
      <w:pPr>
        <w:spacing w:after="0"/>
      </w:pPr>
      <w:r>
        <w:t>No updates – fundraising has been slow in 2021</w:t>
      </w:r>
    </w:p>
    <w:p w14:paraId="53E20ABF" w14:textId="37AEF8CF" w:rsidR="00293666" w:rsidRDefault="00293666" w:rsidP="00293666">
      <w:pPr>
        <w:spacing w:after="0"/>
      </w:pPr>
      <w:r>
        <w:t>Tommy Lockhart – interested in becoming a part of the board to help Julie transition out of VP of Fundraising role</w:t>
      </w:r>
    </w:p>
    <w:p w14:paraId="2A141611" w14:textId="56C78123" w:rsidR="00293666" w:rsidRDefault="00293666" w:rsidP="00293666">
      <w:pPr>
        <w:spacing w:after="0"/>
      </w:pPr>
      <w:r>
        <w:t>Scheels – not moving forward at this time. Circle back in May/June</w:t>
      </w:r>
    </w:p>
    <w:p w14:paraId="134A2C93" w14:textId="293F218B" w:rsidR="0028057C" w:rsidRDefault="0028057C" w:rsidP="001115C7">
      <w:pPr>
        <w:spacing w:after="0"/>
      </w:pPr>
    </w:p>
    <w:p w14:paraId="75F68E8F" w14:textId="694E03B7" w:rsidR="00293666" w:rsidRPr="00293666" w:rsidRDefault="00293666" w:rsidP="001115C7">
      <w:pPr>
        <w:spacing w:after="0"/>
        <w:rPr>
          <w:b/>
          <w:bCs/>
        </w:rPr>
      </w:pPr>
      <w:r w:rsidRPr="00293666">
        <w:rPr>
          <w:b/>
          <w:bCs/>
        </w:rPr>
        <w:t xml:space="preserve">Elections: </w:t>
      </w:r>
    </w:p>
    <w:p w14:paraId="70F16496" w14:textId="3B1E3EAE" w:rsidR="00293666" w:rsidRDefault="00293666" w:rsidP="001115C7">
      <w:pPr>
        <w:spacing w:after="0"/>
      </w:pPr>
      <w:r>
        <w:t>Typically, elections happen in May</w:t>
      </w:r>
    </w:p>
    <w:p w14:paraId="6D8BDC56" w14:textId="2BB61B36" w:rsidR="00293666" w:rsidRDefault="00293666" w:rsidP="001115C7">
      <w:pPr>
        <w:spacing w:after="0"/>
      </w:pPr>
      <w:r>
        <w:t>May 3</w:t>
      </w:r>
      <w:r w:rsidRPr="00293666">
        <w:rPr>
          <w:vertAlign w:val="superscript"/>
        </w:rPr>
        <w:t>rd</w:t>
      </w:r>
      <w:r>
        <w:t xml:space="preserve"> will be the election meeting for 2021/2022 Boosters Board</w:t>
      </w:r>
    </w:p>
    <w:p w14:paraId="043EAE54" w14:textId="356831A3" w:rsidR="00293666" w:rsidRDefault="00293666" w:rsidP="001115C7">
      <w:pPr>
        <w:spacing w:after="0"/>
      </w:pPr>
      <w:r>
        <w:t>Target April Meeting to give an overview of the Boosters Board and a high</w:t>
      </w:r>
    </w:p>
    <w:p w14:paraId="7944FEFF" w14:textId="07A1C849" w:rsidR="00293666" w:rsidRDefault="00293666" w:rsidP="001115C7">
      <w:pPr>
        <w:spacing w:after="0"/>
      </w:pPr>
      <w:r>
        <w:t xml:space="preserve">Heather to send a consolidated list of available positions: </w:t>
      </w:r>
    </w:p>
    <w:p w14:paraId="648D458D" w14:textId="76E29CE5" w:rsidR="00293666" w:rsidRDefault="00293666" w:rsidP="001115C7">
      <w:pPr>
        <w:spacing w:after="0"/>
      </w:pPr>
      <w:r>
        <w:t>President</w:t>
      </w:r>
    </w:p>
    <w:p w14:paraId="6EAA066C" w14:textId="6923BECD" w:rsidR="00293666" w:rsidRDefault="00293666" w:rsidP="001115C7">
      <w:pPr>
        <w:spacing w:after="0"/>
      </w:pPr>
      <w:r>
        <w:t>Fundraising Co-VP</w:t>
      </w:r>
    </w:p>
    <w:p w14:paraId="1B5BA547" w14:textId="2A9CB115" w:rsidR="00293666" w:rsidRDefault="00293666" w:rsidP="001115C7">
      <w:pPr>
        <w:spacing w:after="0"/>
      </w:pPr>
      <w:r>
        <w:t>Treasurer</w:t>
      </w:r>
    </w:p>
    <w:p w14:paraId="58423DB5" w14:textId="17228ABA" w:rsidR="00293666" w:rsidRDefault="00293666" w:rsidP="001115C7">
      <w:pPr>
        <w:spacing w:after="0"/>
      </w:pPr>
      <w:r>
        <w:t xml:space="preserve">Concessions Lead </w:t>
      </w:r>
    </w:p>
    <w:p w14:paraId="42503816" w14:textId="77777777" w:rsidR="00293666" w:rsidRDefault="00293666" w:rsidP="00293666">
      <w:pPr>
        <w:spacing w:after="0"/>
        <w:rPr>
          <w:b/>
          <w:bCs/>
        </w:rPr>
      </w:pPr>
    </w:p>
    <w:p w14:paraId="47E0D30C" w14:textId="6A39B135" w:rsidR="00293666" w:rsidRPr="0028057C" w:rsidRDefault="00293666" w:rsidP="00293666">
      <w:pPr>
        <w:spacing w:after="0"/>
        <w:rPr>
          <w:b/>
          <w:bCs/>
        </w:rPr>
      </w:pPr>
      <w:r w:rsidRPr="0028057C">
        <w:rPr>
          <w:b/>
          <w:bCs/>
        </w:rPr>
        <w:t>Succession Planning</w:t>
      </w:r>
    </w:p>
    <w:p w14:paraId="170D4B8E" w14:textId="77777777" w:rsidR="00293666" w:rsidRDefault="00293666" w:rsidP="00293666">
      <w:pPr>
        <w:spacing w:after="0"/>
      </w:pPr>
      <w:r>
        <w:t xml:space="preserve">Who can replace each of ourselves? </w:t>
      </w:r>
    </w:p>
    <w:p w14:paraId="7418320B" w14:textId="77777777" w:rsidR="00293666" w:rsidRDefault="00293666" w:rsidP="00293666">
      <w:pPr>
        <w:spacing w:after="0"/>
      </w:pPr>
      <w:r>
        <w:t>Julie Lindsey would like to roll off the board but would always be willing to help</w:t>
      </w:r>
    </w:p>
    <w:p w14:paraId="5F44B752" w14:textId="77777777" w:rsidR="00293666" w:rsidRDefault="00293666" w:rsidP="00293666">
      <w:pPr>
        <w:spacing w:after="0"/>
      </w:pPr>
      <w:r>
        <w:t>Need to check in with Alicia to see if she will continue in 2021/2022</w:t>
      </w:r>
    </w:p>
    <w:p w14:paraId="2330C036" w14:textId="6BAC3101" w:rsidR="00293666" w:rsidRDefault="00293666" w:rsidP="001115C7">
      <w:pPr>
        <w:spacing w:after="0"/>
      </w:pPr>
    </w:p>
    <w:p w14:paraId="103E6B81" w14:textId="0531C98C" w:rsidR="0028057C" w:rsidRDefault="00293666" w:rsidP="001115C7">
      <w:pPr>
        <w:spacing w:after="0"/>
        <w:rPr>
          <w:b/>
          <w:bCs/>
        </w:rPr>
      </w:pPr>
      <w:r>
        <w:rPr>
          <w:b/>
          <w:bCs/>
        </w:rPr>
        <w:t>Thor Store/Concessions</w:t>
      </w:r>
      <w:r w:rsidR="0028057C" w:rsidRPr="0028057C">
        <w:rPr>
          <w:b/>
          <w:bCs/>
        </w:rPr>
        <w:t xml:space="preserve">: </w:t>
      </w:r>
    </w:p>
    <w:p w14:paraId="2AE712C9" w14:textId="7DC86688" w:rsidR="00293666" w:rsidRDefault="00293666" w:rsidP="001115C7">
      <w:pPr>
        <w:spacing w:after="0"/>
      </w:pPr>
      <w:r w:rsidRPr="00293666">
        <w:t xml:space="preserve">Permanent online store </w:t>
      </w:r>
      <w:r>
        <w:t xml:space="preserve">through </w:t>
      </w:r>
      <w:r w:rsidRPr="00293666">
        <w:t xml:space="preserve">BSN </w:t>
      </w:r>
      <w:r>
        <w:t>which allows more variety and low inventory overhead</w:t>
      </w:r>
    </w:p>
    <w:p w14:paraId="17EA16F6" w14:textId="1281E41F" w:rsidR="00293666" w:rsidRDefault="00293666" w:rsidP="001115C7">
      <w:pPr>
        <w:spacing w:after="0"/>
      </w:pPr>
      <w:r>
        <w:t>Ships directly to the customer’s home</w:t>
      </w:r>
    </w:p>
    <w:p w14:paraId="72A1ECE3" w14:textId="620DC1DF" w:rsidR="00293666" w:rsidRDefault="00293666" w:rsidP="001115C7">
      <w:pPr>
        <w:spacing w:after="0"/>
      </w:pPr>
      <w:r>
        <w:t>Can include all teams/sports</w:t>
      </w:r>
    </w:p>
    <w:p w14:paraId="44D362D3" w14:textId="6B721FA0" w:rsidR="00293666" w:rsidRDefault="00293666" w:rsidP="001115C7">
      <w:pPr>
        <w:spacing w:after="0"/>
      </w:pPr>
      <w:r>
        <w:t>Waiting for the district</w:t>
      </w:r>
    </w:p>
    <w:p w14:paraId="143434A3" w14:textId="4E55A8E9" w:rsidR="00293666" w:rsidRDefault="00293666" w:rsidP="001115C7">
      <w:pPr>
        <w:spacing w:after="0"/>
      </w:pPr>
      <w:r>
        <w:t xml:space="preserve">10% kickback to the Boosters in the form of merchandise </w:t>
      </w:r>
    </w:p>
    <w:p w14:paraId="473DE12A" w14:textId="68BF2CA8" w:rsidR="00293666" w:rsidRDefault="00293666" w:rsidP="001115C7">
      <w:pPr>
        <w:spacing w:after="0"/>
      </w:pPr>
      <w:r>
        <w:t>Can cancel at anytime</w:t>
      </w:r>
    </w:p>
    <w:p w14:paraId="09210965" w14:textId="032129B5" w:rsidR="00293666" w:rsidRDefault="00293666" w:rsidP="001115C7">
      <w:pPr>
        <w:spacing w:after="0"/>
      </w:pPr>
      <w:r>
        <w:t xml:space="preserve">Will be added to the High School website – no waiting to purchase </w:t>
      </w:r>
    </w:p>
    <w:p w14:paraId="2A49BA08" w14:textId="223D58B3" w:rsidR="00293666" w:rsidRDefault="00293666" w:rsidP="001115C7">
      <w:pPr>
        <w:spacing w:after="0"/>
      </w:pPr>
      <w:r>
        <w:t xml:space="preserve">There are currently 15 logos per sport to choose from </w:t>
      </w:r>
    </w:p>
    <w:p w14:paraId="6486F9F2" w14:textId="77777777" w:rsidR="00293666" w:rsidRPr="00293666" w:rsidRDefault="00293666" w:rsidP="001115C7">
      <w:pPr>
        <w:spacing w:after="0"/>
      </w:pPr>
    </w:p>
    <w:p w14:paraId="3845133F" w14:textId="106C2C38" w:rsidR="0028057C" w:rsidRDefault="0028057C" w:rsidP="001115C7">
      <w:pPr>
        <w:spacing w:after="0"/>
        <w:rPr>
          <w:b/>
          <w:bCs/>
        </w:rPr>
      </w:pPr>
      <w:r w:rsidRPr="0028057C">
        <w:rPr>
          <w:b/>
          <w:bCs/>
        </w:rPr>
        <w:t xml:space="preserve">Gala: </w:t>
      </w:r>
    </w:p>
    <w:p w14:paraId="562F8212" w14:textId="20EFA0FF" w:rsidR="00293666" w:rsidRDefault="00293666" w:rsidP="001115C7">
      <w:pPr>
        <w:spacing w:after="0"/>
      </w:pPr>
      <w:proofErr w:type="spellStart"/>
      <w:r>
        <w:t>Azalia</w:t>
      </w:r>
      <w:proofErr w:type="spellEnd"/>
      <w:r>
        <w:t xml:space="preserve"> – continues to request the reschedule date</w:t>
      </w:r>
    </w:p>
    <w:p w14:paraId="240022FE" w14:textId="4191F6A5" w:rsidR="00293666" w:rsidRDefault="00293666" w:rsidP="001115C7">
      <w:pPr>
        <w:spacing w:after="0"/>
      </w:pPr>
      <w:r>
        <w:t>Has dates at the end of May / Early June</w:t>
      </w:r>
    </w:p>
    <w:p w14:paraId="17AFE558" w14:textId="1FC49898" w:rsidR="00293666" w:rsidRDefault="00293666" w:rsidP="001115C7">
      <w:pPr>
        <w:spacing w:after="0"/>
      </w:pPr>
      <w:r>
        <w:t>If we could get to level blue, we could have 250 inside and 250 outside – end of D Season celebration</w:t>
      </w:r>
    </w:p>
    <w:p w14:paraId="37961EED" w14:textId="268092A9" w:rsidR="0028057C" w:rsidRDefault="00293666" w:rsidP="001115C7">
      <w:pPr>
        <w:spacing w:after="0"/>
      </w:pPr>
      <w:r>
        <w:t>Not a full-fledged Gala – but maybe a community event</w:t>
      </w:r>
    </w:p>
    <w:p w14:paraId="32ACE994" w14:textId="7A39A497" w:rsidR="00293666" w:rsidRDefault="00293666" w:rsidP="001115C7">
      <w:pPr>
        <w:spacing w:after="0"/>
      </w:pPr>
      <w:r>
        <w:t>Could be out of school as early as May 20</w:t>
      </w:r>
      <w:r w:rsidRPr="00293666">
        <w:rPr>
          <w:vertAlign w:val="superscript"/>
        </w:rPr>
        <w:t>th</w:t>
      </w:r>
      <w:r>
        <w:t xml:space="preserve"> </w:t>
      </w:r>
    </w:p>
    <w:p w14:paraId="2D0220E2" w14:textId="77777777" w:rsidR="00293666" w:rsidRDefault="00293666" w:rsidP="001115C7">
      <w:pPr>
        <w:spacing w:after="0"/>
      </w:pPr>
    </w:p>
    <w:p w14:paraId="021D2AEC" w14:textId="03C52851" w:rsidR="0028057C" w:rsidRPr="0028057C" w:rsidRDefault="0028057C" w:rsidP="001115C7">
      <w:pPr>
        <w:spacing w:after="0"/>
        <w:rPr>
          <w:b/>
          <w:bCs/>
        </w:rPr>
      </w:pPr>
      <w:r w:rsidRPr="0028057C">
        <w:rPr>
          <w:b/>
          <w:bCs/>
        </w:rPr>
        <w:t xml:space="preserve">Action: </w:t>
      </w:r>
    </w:p>
    <w:p w14:paraId="61C3CB46" w14:textId="67A896F9" w:rsidR="00293666" w:rsidRDefault="00293666" w:rsidP="00293666">
      <w:pPr>
        <w:spacing w:after="0"/>
      </w:pPr>
      <w:r>
        <w:t xml:space="preserve">Ron – confirm with the District if we could even have </w:t>
      </w:r>
      <w:r>
        <w:t>a Gala</w:t>
      </w:r>
      <w:r>
        <w:t xml:space="preserve"> event in June</w:t>
      </w:r>
    </w:p>
    <w:p w14:paraId="49B4B017" w14:textId="676953B5" w:rsidR="00293666" w:rsidRPr="00293666" w:rsidRDefault="00293666" w:rsidP="00293666">
      <w:pPr>
        <w:spacing w:after="0"/>
      </w:pPr>
      <w:r>
        <w:t>Ron – send out a message in the 20Alert and Thunder Talk on the Stands for Fans project</w:t>
      </w:r>
      <w:r>
        <w:t xml:space="preserve"> </w:t>
      </w:r>
    </w:p>
    <w:p w14:paraId="171483E2" w14:textId="754E398A" w:rsidR="0028057C" w:rsidRDefault="00293666" w:rsidP="001115C7">
      <w:pPr>
        <w:spacing w:after="0"/>
      </w:pPr>
      <w:r>
        <w:t>Nella – add open positions to the 20Alerts (see above)</w:t>
      </w:r>
    </w:p>
    <w:p w14:paraId="673C2BB5" w14:textId="21DAC3CA" w:rsidR="0028057C" w:rsidRDefault="00293666" w:rsidP="001115C7">
      <w:pPr>
        <w:spacing w:after="0"/>
      </w:pPr>
      <w:r>
        <w:t>Mike – Check in with Alicia to see if she will stay on as Social Media Lead for 2021/202</w:t>
      </w:r>
      <w:r w:rsidR="00464F48">
        <w:t>2</w:t>
      </w:r>
    </w:p>
    <w:sectPr w:rsidR="0028057C" w:rsidSect="00BF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E2C2" w14:textId="77777777" w:rsidR="00012C2B" w:rsidRDefault="00012C2B" w:rsidP="006261AC">
      <w:pPr>
        <w:spacing w:after="0" w:line="240" w:lineRule="auto"/>
      </w:pPr>
      <w:r>
        <w:separator/>
      </w:r>
    </w:p>
  </w:endnote>
  <w:endnote w:type="continuationSeparator" w:id="0">
    <w:p w14:paraId="7B5954C2" w14:textId="77777777" w:rsidR="00012C2B" w:rsidRDefault="00012C2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C871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D3C1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BA6A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CEA2" w14:textId="77777777" w:rsidR="00012C2B" w:rsidRDefault="00012C2B" w:rsidP="006261AC">
      <w:pPr>
        <w:spacing w:after="0" w:line="240" w:lineRule="auto"/>
      </w:pPr>
      <w:r>
        <w:separator/>
      </w:r>
    </w:p>
  </w:footnote>
  <w:footnote w:type="continuationSeparator" w:id="0">
    <w:p w14:paraId="02C6C044" w14:textId="77777777" w:rsidR="00012C2B" w:rsidRDefault="00012C2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D17E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00A3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F07A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9"/>
    <w:rsid w:val="00012C2B"/>
    <w:rsid w:val="00017927"/>
    <w:rsid w:val="00021254"/>
    <w:rsid w:val="000534FF"/>
    <w:rsid w:val="000C6F8F"/>
    <w:rsid w:val="001115C7"/>
    <w:rsid w:val="0012244C"/>
    <w:rsid w:val="001B4272"/>
    <w:rsid w:val="00272ABC"/>
    <w:rsid w:val="0028057C"/>
    <w:rsid w:val="00293666"/>
    <w:rsid w:val="002B72A7"/>
    <w:rsid w:val="002E4EAE"/>
    <w:rsid w:val="002F19D5"/>
    <w:rsid w:val="003053B7"/>
    <w:rsid w:val="003164F3"/>
    <w:rsid w:val="00316C23"/>
    <w:rsid w:val="003B33F3"/>
    <w:rsid w:val="003C02F6"/>
    <w:rsid w:val="00464F48"/>
    <w:rsid w:val="004B6C7D"/>
    <w:rsid w:val="00553528"/>
    <w:rsid w:val="005578C9"/>
    <w:rsid w:val="00564B60"/>
    <w:rsid w:val="00593929"/>
    <w:rsid w:val="005D2B86"/>
    <w:rsid w:val="00624782"/>
    <w:rsid w:val="006261AC"/>
    <w:rsid w:val="0065155C"/>
    <w:rsid w:val="00663AC9"/>
    <w:rsid w:val="0068291B"/>
    <w:rsid w:val="0069738C"/>
    <w:rsid w:val="00767BE9"/>
    <w:rsid w:val="007825BD"/>
    <w:rsid w:val="008660DE"/>
    <w:rsid w:val="00913F9D"/>
    <w:rsid w:val="00925080"/>
    <w:rsid w:val="0098007F"/>
    <w:rsid w:val="00994CC9"/>
    <w:rsid w:val="009A34F6"/>
    <w:rsid w:val="00A1127D"/>
    <w:rsid w:val="00A22B24"/>
    <w:rsid w:val="00A25FD3"/>
    <w:rsid w:val="00A32DE9"/>
    <w:rsid w:val="00A37C50"/>
    <w:rsid w:val="00AD0486"/>
    <w:rsid w:val="00B669E1"/>
    <w:rsid w:val="00B93E5B"/>
    <w:rsid w:val="00BD0E68"/>
    <w:rsid w:val="00BF25D9"/>
    <w:rsid w:val="00C12DA5"/>
    <w:rsid w:val="00C54463"/>
    <w:rsid w:val="00C91D7E"/>
    <w:rsid w:val="00CA3F46"/>
    <w:rsid w:val="00CB7846"/>
    <w:rsid w:val="00D027B5"/>
    <w:rsid w:val="00D30FB6"/>
    <w:rsid w:val="00DB3CF3"/>
    <w:rsid w:val="00E30C79"/>
    <w:rsid w:val="00E36B72"/>
    <w:rsid w:val="00E44288"/>
    <w:rsid w:val="00E453BC"/>
    <w:rsid w:val="00E60567"/>
    <w:rsid w:val="00E824F4"/>
    <w:rsid w:val="00EF0387"/>
    <w:rsid w:val="00F550E5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83A5D"/>
  <w15:docId w15:val="{C3DC1D0F-3C99-D348-A332-FB99767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sMac/Library/Containers/com.microsoft.Word/Data/Library/Application%20Support/Microsoft/Office/16.0/DTS/Search/%7b3DEC08E9-8D44-6449-A730-6B5EFF446494%7d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51062B6EE1374F9CEE195F91D8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4CFB-2341-AE4E-922C-E84A24EE7871}"/>
      </w:docPartPr>
      <w:docPartBody>
        <w:p w:rsidR="00195069" w:rsidRDefault="00804B51">
          <w:pPr>
            <w:pStyle w:val="C751062B6EE1374F9CEE195F91D87BC2"/>
          </w:pPr>
          <w:r>
            <w:t>Organization/Committee Name</w:t>
          </w:r>
        </w:p>
      </w:docPartBody>
    </w:docPart>
    <w:docPart>
      <w:docPartPr>
        <w:name w:val="F6A4FAC044CA9046839256E44B9A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071B-6E1C-0249-8748-A0D3EA3853B5}"/>
      </w:docPartPr>
      <w:docPartBody>
        <w:p w:rsidR="00195069" w:rsidRDefault="00804B51">
          <w:pPr>
            <w:pStyle w:val="F6A4FAC044CA9046839256E44B9AD2E4"/>
          </w:pPr>
          <w:r w:rsidRPr="005578C9">
            <w:t>Meeting Minutes</w:t>
          </w:r>
        </w:p>
      </w:docPartBody>
    </w:docPart>
    <w:docPart>
      <w:docPartPr>
        <w:name w:val="8A837EB675C74846B1ED364D7DB0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B49A-7112-BD49-868C-B407272D5F26}"/>
      </w:docPartPr>
      <w:docPartBody>
        <w:p w:rsidR="00195069" w:rsidRDefault="00804B51">
          <w:pPr>
            <w:pStyle w:val="8A837EB675C74846B1ED364D7DB0653C"/>
          </w:pPr>
          <w:r>
            <w:t>Date</w:t>
          </w:r>
        </w:p>
      </w:docPartBody>
    </w:docPart>
    <w:docPart>
      <w:docPartPr>
        <w:name w:val="D0EDFBB8E74AD2489555068EBD9C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6E9C-1F50-8E45-99D1-44E82EDCD0DE}"/>
      </w:docPartPr>
      <w:docPartBody>
        <w:p w:rsidR="00195069" w:rsidRDefault="00804B51">
          <w:pPr>
            <w:pStyle w:val="D0EDFBB8E74AD2489555068EBD9CFD4E"/>
          </w:pPr>
          <w:r w:rsidRPr="0012244C">
            <w:t>Opening</w:t>
          </w:r>
        </w:p>
      </w:docPartBody>
    </w:docPart>
    <w:docPart>
      <w:docPartPr>
        <w:name w:val="BEF0BA617443BB47A61846A328FB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7C31-2695-464D-9794-37203450BAE3}"/>
      </w:docPartPr>
      <w:docPartBody>
        <w:p w:rsidR="00195069" w:rsidRDefault="00804B51">
          <w:pPr>
            <w:pStyle w:val="BEF0BA617443BB47A61846A328FB5C34"/>
          </w:pPr>
          <w:r>
            <w:t>Organization/Committee Name</w:t>
          </w:r>
        </w:p>
      </w:docPartBody>
    </w:docPart>
    <w:docPart>
      <w:docPartPr>
        <w:name w:val="3C6A93FD0ABDC44486CCE85A24D5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0BA7-20C4-514D-A23B-15BE302B614D}"/>
      </w:docPartPr>
      <w:docPartBody>
        <w:p w:rsidR="00195069" w:rsidRDefault="00804B51">
          <w:pPr>
            <w:pStyle w:val="3C6A93FD0ABDC44486CCE85A24D5B1B1"/>
          </w:pPr>
          <w:r>
            <w:t>was called to order at</w:t>
          </w:r>
        </w:p>
      </w:docPartBody>
    </w:docPart>
    <w:docPart>
      <w:docPartPr>
        <w:name w:val="F63E385FDCCBD04FB714AE026D70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4062-B14F-F242-93D7-305F5FC9409F}"/>
      </w:docPartPr>
      <w:docPartBody>
        <w:p w:rsidR="00195069" w:rsidRDefault="00804B51">
          <w:pPr>
            <w:pStyle w:val="F63E385FDCCBD04FB714AE026D704444"/>
          </w:pPr>
          <w:r>
            <w:t>on</w:t>
          </w:r>
        </w:p>
      </w:docPartBody>
    </w:docPart>
    <w:docPart>
      <w:docPartPr>
        <w:name w:val="1AFCEB351EC28444B64CECAF4339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0EFC-9A93-F144-BC1C-0E2D2C4199C2}"/>
      </w:docPartPr>
      <w:docPartBody>
        <w:p w:rsidR="00195069" w:rsidRDefault="00804B51">
          <w:pPr>
            <w:pStyle w:val="1AFCEB351EC28444B64CECAF4339377E"/>
          </w:pPr>
          <w:r>
            <w:t>date</w:t>
          </w:r>
        </w:p>
      </w:docPartBody>
    </w:docPart>
    <w:docPart>
      <w:docPartPr>
        <w:name w:val="6B69975A87EBF44C88F9661D06B4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EF0E-DC0C-D140-A07E-C20B04E8C55B}"/>
      </w:docPartPr>
      <w:docPartBody>
        <w:p w:rsidR="00195069" w:rsidRDefault="00804B51">
          <w:pPr>
            <w:pStyle w:val="6B69975A87EBF44C88F9661D06B40F1F"/>
          </w:pPr>
          <w:r>
            <w:t>Present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51"/>
    <w:rsid w:val="000A09C9"/>
    <w:rsid w:val="00152F53"/>
    <w:rsid w:val="00195069"/>
    <w:rsid w:val="00804B51"/>
    <w:rsid w:val="00B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1062B6EE1374F9CEE195F91D87BC2">
    <w:name w:val="C751062B6EE1374F9CEE195F91D87BC2"/>
  </w:style>
  <w:style w:type="paragraph" w:customStyle="1" w:styleId="F6A4FAC044CA9046839256E44B9AD2E4">
    <w:name w:val="F6A4FAC044CA9046839256E44B9AD2E4"/>
  </w:style>
  <w:style w:type="paragraph" w:customStyle="1" w:styleId="8A837EB675C74846B1ED364D7DB0653C">
    <w:name w:val="8A837EB675C74846B1ED364D7DB0653C"/>
  </w:style>
  <w:style w:type="paragraph" w:customStyle="1" w:styleId="D0EDFBB8E74AD2489555068EBD9CFD4E">
    <w:name w:val="D0EDFBB8E74AD2489555068EBD9CFD4E"/>
  </w:style>
  <w:style w:type="paragraph" w:customStyle="1" w:styleId="BEF0BA617443BB47A61846A328FB5C34">
    <w:name w:val="BEF0BA617443BB47A61846A328FB5C34"/>
  </w:style>
  <w:style w:type="paragraph" w:customStyle="1" w:styleId="3C6A93FD0ABDC44486CCE85A24D5B1B1">
    <w:name w:val="3C6A93FD0ABDC44486CCE85A24D5B1B1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F63E385FDCCBD04FB714AE026D704444">
    <w:name w:val="F63E385FDCCBD04FB714AE026D704444"/>
  </w:style>
  <w:style w:type="paragraph" w:customStyle="1" w:styleId="1AFCEB351EC28444B64CECAF4339377E">
    <w:name w:val="1AFCEB351EC28444B64CECAF4339377E"/>
  </w:style>
  <w:style w:type="paragraph" w:customStyle="1" w:styleId="6B69975A87EBF44C88F9661D06B40F1F">
    <w:name w:val="6B69975A87EBF44C88F9661D06B40F1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{3DEC08E9-8D44-6449-A730-6B5EFF446494}tf02810155.dotx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DCC Athletic Boosters</dc:subject>
  <dc:creator>Microsoft Office User</dc:creator>
  <cp:keywords>03/15/2021</cp:keywords>
  <dc:description>Mike Clawson</dc:description>
  <cp:lastModifiedBy>Heather Behnken</cp:lastModifiedBy>
  <cp:revision>2</cp:revision>
  <cp:lastPrinted>2020-09-15T01:45:00Z</cp:lastPrinted>
  <dcterms:created xsi:type="dcterms:W3CDTF">2021-03-16T01:42:00Z</dcterms:created>
  <dcterms:modified xsi:type="dcterms:W3CDTF">2021-03-16T01:42:00Z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